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C5FE" w14:textId="77777777" w:rsidR="002D52FC" w:rsidRDefault="002D52FC" w:rsidP="002D52FC">
      <w:pPr>
        <w:jc w:val="center"/>
        <w:rPr>
          <w:sz w:val="20"/>
          <w:u w:val="single"/>
        </w:rPr>
      </w:pPr>
      <w:r>
        <w:rPr>
          <w:b/>
          <w:bCs/>
          <w:noProof/>
          <w:lang w:eastAsia="el-GR"/>
        </w:rPr>
        <w:drawing>
          <wp:inline distT="0" distB="0" distL="0" distR="0" wp14:anchorId="3F03C884" wp14:editId="0F3045AD">
            <wp:extent cx="5276850" cy="1009650"/>
            <wp:effectExtent l="19050" t="0" r="0" b="0"/>
            <wp:docPr id="1" name="Εικόνα 1" descr="cid:image001.jpg@01D2763C.C7ED5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763C.C7ED51E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216AA1" w14:textId="77777777" w:rsidR="002D52FC" w:rsidRDefault="002D52FC" w:rsidP="002D52FC">
      <w:pPr>
        <w:jc w:val="right"/>
        <w:rPr>
          <w:b/>
          <w:u w:val="single"/>
        </w:rPr>
      </w:pPr>
      <w:r>
        <w:rPr>
          <w:b/>
          <w:u w:val="single"/>
        </w:rPr>
        <w:t>Χανιά 3-2-2026</w:t>
      </w:r>
    </w:p>
    <w:p w14:paraId="5C0475A8" w14:textId="77777777" w:rsidR="002D52FC" w:rsidRDefault="002D52FC" w:rsidP="002D52FC">
      <w:pPr>
        <w:jc w:val="center"/>
        <w:rPr>
          <w:b/>
          <w:u w:val="single"/>
        </w:rPr>
      </w:pPr>
      <w:r w:rsidRPr="00F34FD7">
        <w:rPr>
          <w:b/>
          <w:u w:val="single"/>
        </w:rPr>
        <w:t>ΔΕΛΤΙΟ ΤΥΠΟΥ</w:t>
      </w:r>
    </w:p>
    <w:p w14:paraId="32229FB3" w14:textId="77777777" w:rsidR="002D52FC" w:rsidRPr="00722E55" w:rsidRDefault="002D52FC" w:rsidP="002D52FC">
      <w:pPr>
        <w:jc w:val="center"/>
        <w:rPr>
          <w:b/>
          <w:u w:val="single"/>
        </w:rPr>
      </w:pPr>
      <w:r>
        <w:rPr>
          <w:b/>
          <w:u w:val="single"/>
        </w:rPr>
        <w:t xml:space="preserve">Το νέο διοικητικό Συμβούλιο στο </w:t>
      </w:r>
      <w:proofErr w:type="spellStart"/>
      <w:r>
        <w:rPr>
          <w:b/>
          <w:u w:val="single"/>
        </w:rPr>
        <w:t>Εργατ</w:t>
      </w:r>
      <w:proofErr w:type="spellEnd"/>
      <w:r>
        <w:rPr>
          <w:b/>
          <w:u w:val="single"/>
        </w:rPr>
        <w:t>/</w:t>
      </w:r>
      <w:proofErr w:type="spellStart"/>
      <w:r>
        <w:rPr>
          <w:b/>
          <w:u w:val="single"/>
        </w:rPr>
        <w:t>κό</w:t>
      </w:r>
      <w:proofErr w:type="spellEnd"/>
      <w:r>
        <w:rPr>
          <w:b/>
          <w:u w:val="single"/>
        </w:rPr>
        <w:t xml:space="preserve"> Κέντρο Ν. Χανίων</w:t>
      </w:r>
    </w:p>
    <w:p w14:paraId="75555E8E" w14:textId="77777777" w:rsidR="002D52FC" w:rsidRPr="009B68DD" w:rsidRDefault="002D52FC" w:rsidP="002D52FC">
      <w:pPr>
        <w:spacing w:line="240" w:lineRule="auto"/>
        <w:ind w:firstLine="720"/>
        <w:jc w:val="both"/>
        <w:rPr>
          <w:szCs w:val="24"/>
        </w:rPr>
      </w:pPr>
      <w:r>
        <w:t xml:space="preserve">Χθες </w:t>
      </w:r>
      <w:r>
        <w:rPr>
          <w:b/>
          <w:szCs w:val="24"/>
        </w:rPr>
        <w:t xml:space="preserve"> Δευτέρα</w:t>
      </w:r>
      <w:r w:rsidRPr="009B68DD">
        <w:rPr>
          <w:b/>
          <w:szCs w:val="24"/>
        </w:rPr>
        <w:t xml:space="preserve"> </w:t>
      </w:r>
      <w:r>
        <w:rPr>
          <w:b/>
          <w:szCs w:val="24"/>
        </w:rPr>
        <w:t>2-2</w:t>
      </w:r>
      <w:r w:rsidRPr="009B68DD">
        <w:rPr>
          <w:b/>
          <w:szCs w:val="24"/>
        </w:rPr>
        <w:t>-20</w:t>
      </w:r>
      <w:r>
        <w:rPr>
          <w:b/>
          <w:szCs w:val="24"/>
        </w:rPr>
        <w:t>26</w:t>
      </w:r>
      <w:r w:rsidRPr="009B68DD">
        <w:rPr>
          <w:b/>
          <w:szCs w:val="24"/>
        </w:rPr>
        <w:t>,</w:t>
      </w:r>
      <w:r w:rsidRPr="009B68DD">
        <w:rPr>
          <w:szCs w:val="24"/>
        </w:rPr>
        <w:t xml:space="preserve"> το </w:t>
      </w:r>
      <w:proofErr w:type="spellStart"/>
      <w:r w:rsidRPr="009B68DD">
        <w:rPr>
          <w:szCs w:val="24"/>
        </w:rPr>
        <w:t>νεοεκλεγέν</w:t>
      </w:r>
      <w:proofErr w:type="spellEnd"/>
      <w:r w:rsidRPr="009B68DD">
        <w:rPr>
          <w:szCs w:val="24"/>
        </w:rPr>
        <w:t xml:space="preserve"> (από τις αρχαιρεσίες</w:t>
      </w:r>
      <w:r>
        <w:rPr>
          <w:szCs w:val="24"/>
        </w:rPr>
        <w:t xml:space="preserve"> που</w:t>
      </w:r>
      <w:r w:rsidRPr="00722E55">
        <w:t xml:space="preserve"> </w:t>
      </w:r>
      <w:r>
        <w:t>πραγματοποιήθηκαν</w:t>
      </w:r>
      <w:r w:rsidRPr="009B68DD">
        <w:rPr>
          <w:szCs w:val="24"/>
        </w:rPr>
        <w:t xml:space="preserve"> </w:t>
      </w:r>
      <w:r>
        <w:rPr>
          <w:szCs w:val="24"/>
        </w:rPr>
        <w:t xml:space="preserve">στις 21 έως και τις </w:t>
      </w:r>
      <w:r w:rsidRPr="00284CF9">
        <w:t>25</w:t>
      </w:r>
      <w:r w:rsidRPr="00884D1F">
        <w:t>-</w:t>
      </w:r>
      <w:r w:rsidRPr="00284CF9">
        <w:t>1</w:t>
      </w:r>
      <w:r w:rsidRPr="00884D1F">
        <w:t>-202</w:t>
      </w:r>
      <w:r>
        <w:t>6</w:t>
      </w:r>
      <w:r w:rsidRPr="009B68DD">
        <w:rPr>
          <w:szCs w:val="24"/>
        </w:rPr>
        <w:t xml:space="preserve">) </w:t>
      </w:r>
      <w:r>
        <w:rPr>
          <w:szCs w:val="24"/>
        </w:rPr>
        <w:t>Διοικητικό Συμβούλιο</w:t>
      </w:r>
      <w:r w:rsidRPr="009B68DD">
        <w:rPr>
          <w:szCs w:val="24"/>
        </w:rPr>
        <w:t xml:space="preserve"> του Εργατοϋπαλληλικού Κέντρου Ν. </w:t>
      </w:r>
      <w:r>
        <w:rPr>
          <w:szCs w:val="24"/>
        </w:rPr>
        <w:t>Χανίων, συγκροτήθηκε σε Σ</w:t>
      </w:r>
      <w:r w:rsidRPr="009B68DD">
        <w:rPr>
          <w:szCs w:val="24"/>
        </w:rPr>
        <w:t>ώμα</w:t>
      </w:r>
      <w:r>
        <w:rPr>
          <w:szCs w:val="24"/>
        </w:rPr>
        <w:t xml:space="preserve">, </w:t>
      </w:r>
      <w:r w:rsidRPr="009B68DD">
        <w:rPr>
          <w:szCs w:val="24"/>
        </w:rPr>
        <w:t xml:space="preserve">  ως εξής:</w:t>
      </w:r>
    </w:p>
    <w:tbl>
      <w:tblPr>
        <w:tblStyle w:val="TableNormal"/>
        <w:tblW w:w="94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2970"/>
        <w:gridCol w:w="2455"/>
      </w:tblGrid>
      <w:tr w:rsidR="002D52FC" w14:paraId="78FB0897" w14:textId="77777777" w:rsidTr="00112CD2"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96731" w14:textId="77777777" w:rsidR="002D52FC" w:rsidRDefault="002D52FC" w:rsidP="00112CD2">
            <w:pPr>
              <w:pStyle w:val="1"/>
            </w:pPr>
            <w:r>
              <w:rPr>
                <w:rFonts w:cs="Arial"/>
                <w:b/>
              </w:rPr>
              <w:t>ΠΡΟΕΔΡΟΣ</w:t>
            </w:r>
            <w:r>
              <w:rPr>
                <w:b/>
              </w:rPr>
              <w:tab/>
            </w:r>
          </w:p>
        </w:tc>
        <w:tc>
          <w:tcPr>
            <w:tcW w:w="297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14:paraId="5498BB82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ΜΑΝΩΛΙΚΑΚΗΣ</w:t>
            </w:r>
          </w:p>
        </w:tc>
        <w:tc>
          <w:tcPr>
            <w:tcW w:w="24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25E5BF9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ΙΩΑΝΝΗΣ</w:t>
            </w:r>
          </w:p>
        </w:tc>
      </w:tr>
      <w:tr w:rsidR="002D52FC" w14:paraId="41503A39" w14:textId="77777777" w:rsidTr="00112CD2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57E58" w14:textId="77777777" w:rsidR="002D52FC" w:rsidRPr="00E204D9" w:rsidRDefault="002D52FC" w:rsidP="00112CD2">
            <w:pPr>
              <w:pStyle w:val="1"/>
              <w:rPr>
                <w:b/>
              </w:rPr>
            </w:pPr>
            <w:r w:rsidRPr="00E204D9">
              <w:rPr>
                <w:rFonts w:cs="Arial"/>
                <w:b/>
              </w:rPr>
              <w:t>ΑΝΤΙΠΡΟΕΔΡΟΣ</w:t>
            </w:r>
            <w:r w:rsidRPr="00E204D9">
              <w:rPr>
                <w:b/>
              </w:rPr>
              <w:t xml:space="preserve"> </w:t>
            </w:r>
            <w:r w:rsidRPr="00E204D9">
              <w:rPr>
                <w:rFonts w:cs="Arial"/>
                <w:b/>
              </w:rPr>
              <w:t>Α΄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94CDFB2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B519D0">
              <w:rPr>
                <w:rFonts w:ascii="Times New Roman" w:hAnsi="Times New Roman"/>
                <w:b w:val="0"/>
                <w:u w:val="none"/>
              </w:rPr>
              <w:t xml:space="preserve">ΦΑΡΑΝΤΑΚΗΣ 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52E6E74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B519D0">
              <w:rPr>
                <w:rFonts w:ascii="Times New Roman" w:hAnsi="Times New Roman"/>
                <w:b w:val="0"/>
                <w:u w:val="none"/>
              </w:rPr>
              <w:t>ΑΛΕΞΑΝΔΡΟΣ</w:t>
            </w:r>
          </w:p>
        </w:tc>
      </w:tr>
      <w:tr w:rsidR="002D52FC" w14:paraId="54E5A434" w14:textId="77777777" w:rsidTr="00112CD2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66DA1" w14:textId="77777777" w:rsidR="002D52FC" w:rsidRDefault="002D52FC" w:rsidP="00112CD2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ΑΝΤΙΠΡΟΕΔΡΟΣ Β΄</w:t>
            </w:r>
            <w:r>
              <w:rPr>
                <w:b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663899EB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ΣΠΥΡΙΔΑΚΗΣ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475C3CF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ΙΩΑΝΝΗΣ</w:t>
            </w:r>
          </w:p>
        </w:tc>
      </w:tr>
      <w:tr w:rsidR="002D52FC" w14:paraId="68D3B90A" w14:textId="77777777" w:rsidTr="00112CD2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94E17" w14:textId="77777777" w:rsidR="002D52FC" w:rsidRDefault="002D52FC" w:rsidP="00112CD2">
            <w:pPr>
              <w:pStyle w:val="1"/>
            </w:pPr>
            <w:r>
              <w:rPr>
                <w:rFonts w:cs="Arial"/>
                <w:b/>
              </w:rPr>
              <w:t>ΓΕΝ.ΓΡΑΜΜΑΤΕΑΣ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13956AC0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 xml:space="preserve">ΚΩΝΣΤΑΝΤΟΥΔΑΚΗΣ 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62D0989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ΔΙΟΝΥΣΙΟΣ</w:t>
            </w:r>
          </w:p>
        </w:tc>
      </w:tr>
      <w:tr w:rsidR="002D52FC" w14:paraId="7D370CD4" w14:textId="77777777" w:rsidTr="00112CD2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EA088" w14:textId="77777777" w:rsidR="002D52FC" w:rsidRDefault="002D52FC" w:rsidP="00112CD2">
            <w:pPr>
              <w:pStyle w:val="1"/>
            </w:pPr>
            <w:r>
              <w:rPr>
                <w:rFonts w:cs="Arial"/>
                <w:b/>
              </w:rPr>
              <w:t>ΑΝ.ΓΕΝ.ΓΡΑΜΜΑΤΕΑΣ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8114A76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ΤΣΑΜΗ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A626E88" w14:textId="77777777" w:rsidR="002D52FC" w:rsidRPr="00430336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430336">
              <w:rPr>
                <w:rFonts w:ascii="Times New Roman" w:hAnsi="Times New Roman"/>
                <w:b w:val="0"/>
                <w:u w:val="none"/>
              </w:rPr>
              <w:t>ΝΕΚΤΑΡΙΑ</w:t>
            </w:r>
          </w:p>
        </w:tc>
      </w:tr>
      <w:tr w:rsidR="002D52FC" w14:paraId="293AFECD" w14:textId="77777777" w:rsidTr="00112CD2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40E69" w14:textId="77777777" w:rsidR="002D52FC" w:rsidRDefault="002D52FC" w:rsidP="00112CD2">
            <w:pPr>
              <w:pStyle w:val="1"/>
            </w:pPr>
            <w:r>
              <w:rPr>
                <w:rFonts w:cs="Arial"/>
                <w:b/>
              </w:rPr>
              <w:t xml:space="preserve">ΟΡΓΑΝΩΤΙΚΟΣ ΓΡΑΜΜΑΤΕΑΣ            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4D9B37B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ΧΡΙΣΤΟΔΟΥΛΑΚΗΣ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EC7274A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ΧΑΡΙΔΗΜΟΣ</w:t>
            </w:r>
          </w:p>
        </w:tc>
      </w:tr>
      <w:tr w:rsidR="002D52FC" w14:paraId="3ED8A34D" w14:textId="77777777" w:rsidTr="00112CD2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DCBCC" w14:textId="77777777" w:rsidR="002D52FC" w:rsidRDefault="002D52FC" w:rsidP="00112CD2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ΒΟΗΘΟΣ ΟΡΓΑΝ. ΓΡΑΜΜΑΤΕΑΣ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5E903C55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ΗΛΙΑΚΗΣ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E675FF2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ΚΩΝ/ΝΟΣ</w:t>
            </w:r>
          </w:p>
        </w:tc>
      </w:tr>
      <w:tr w:rsidR="002D52FC" w14:paraId="09D9CDF7" w14:textId="77777777" w:rsidTr="00112CD2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D9964" w14:textId="77777777" w:rsidR="002D52FC" w:rsidRDefault="002D52FC" w:rsidP="00112CD2">
            <w:pPr>
              <w:pStyle w:val="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ΒΟΗΘΟΣ ΟΡΓΑΝ. ΓΡΑΜΜΑΤΕΑΣ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6F251B0" w14:textId="77777777" w:rsidR="002D52FC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ΤΣΑΧΑΚΗΣ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934CE43" w14:textId="77777777" w:rsidR="002D52FC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ΔΗΜΗΤΡΙΟΣ</w:t>
            </w:r>
          </w:p>
        </w:tc>
      </w:tr>
      <w:tr w:rsidR="002D52FC" w14:paraId="479BE9AB" w14:textId="77777777" w:rsidTr="00112CD2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F263F" w14:textId="77777777" w:rsidR="002D52FC" w:rsidRDefault="002D52FC" w:rsidP="00112CD2">
            <w:pPr>
              <w:pStyle w:val="1"/>
            </w:pPr>
            <w:r>
              <w:rPr>
                <w:rFonts w:cs="Arial"/>
                <w:b/>
              </w:rPr>
              <w:t>ΤΑΜΙΑΣ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572AE420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 xml:space="preserve">ΜΠΑΜΙΑΚΗΣ 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37E8408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ΕΜΜΑΝΟΥΗΛ</w:t>
            </w:r>
          </w:p>
        </w:tc>
      </w:tr>
      <w:tr w:rsidR="002D52FC" w14:paraId="40DAA5FB" w14:textId="77777777" w:rsidTr="00112CD2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018E4" w14:textId="77777777" w:rsidR="002D52FC" w:rsidRDefault="002D52FC" w:rsidP="00112CD2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ΑΝΑΠΛΗΡΩΤΗΣ  ΤΑΜΙΑΣ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8A7BF83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ΓΙΑΓΚΟΥΔΑΚΗΣ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66AF8E1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ΔΗΜΗΤΡΙΟΣ</w:t>
            </w:r>
          </w:p>
        </w:tc>
      </w:tr>
      <w:tr w:rsidR="002D52FC" w14:paraId="2B6AEAD1" w14:textId="77777777" w:rsidTr="00112CD2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E6AA6" w14:textId="77777777" w:rsidR="002D52FC" w:rsidRDefault="002D52FC" w:rsidP="00112CD2">
            <w:pPr>
              <w:pStyle w:val="1"/>
            </w:pPr>
            <w:r>
              <w:rPr>
                <w:rFonts w:cs="Arial"/>
                <w:b/>
              </w:rPr>
              <w:t>ΕΦΟΡΟΣ</w:t>
            </w:r>
            <w:r>
              <w:rPr>
                <w:b/>
              </w:rPr>
              <w:tab/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CEE1B53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ΓΛΕΝΤΟΥΣΑΚΗΣ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59B21C3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ΚΩΝ/ΝΟΣ</w:t>
            </w:r>
          </w:p>
        </w:tc>
      </w:tr>
      <w:tr w:rsidR="002D52FC" w14:paraId="05AD3436" w14:textId="77777777" w:rsidTr="00112CD2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F1783" w14:textId="77777777" w:rsidR="002D52FC" w:rsidRDefault="002D52FC" w:rsidP="00112CD2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ΜΕΛΟΣ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0F5D049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ΟΡΦΑΝΑΚΗΣ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144563E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ΝΙΚΟΛΑΟΣ</w:t>
            </w:r>
          </w:p>
        </w:tc>
      </w:tr>
      <w:tr w:rsidR="002D52FC" w14:paraId="448ECC53" w14:textId="77777777" w:rsidTr="00112CD2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8AB1F" w14:textId="77777777" w:rsidR="002D52FC" w:rsidRDefault="002D52FC" w:rsidP="00112CD2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ΜΕΛΟΣ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789A43F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ΔΕΡΕΛΗΣ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66ED283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ΓΕΩΡΓΙΟΣ</w:t>
            </w:r>
          </w:p>
        </w:tc>
      </w:tr>
      <w:tr w:rsidR="002D52FC" w14:paraId="20E02574" w14:textId="77777777" w:rsidTr="00112CD2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152BC" w14:textId="77777777" w:rsidR="002D52FC" w:rsidRDefault="002D52FC" w:rsidP="00112CD2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ΜΕΛΟΣ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60FD42F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ΜΠΥΡΑΚΗΣ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4BD967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ΓΕΩΡΓΟΣ</w:t>
            </w:r>
          </w:p>
        </w:tc>
      </w:tr>
      <w:tr w:rsidR="002D52FC" w14:paraId="390A5401" w14:textId="77777777" w:rsidTr="00112CD2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98F3B" w14:textId="77777777" w:rsidR="002D52FC" w:rsidRDefault="002D52FC" w:rsidP="00112CD2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ΜΕΛΟΣ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53C8BE32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ΡΗΓΑΝΑΚΟΣ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735765B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ΦΩΤΙΟΣ</w:t>
            </w:r>
          </w:p>
        </w:tc>
      </w:tr>
      <w:tr w:rsidR="002D52FC" w14:paraId="5A4DA886" w14:textId="77777777" w:rsidTr="00112CD2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58720" w14:textId="77777777" w:rsidR="002D52FC" w:rsidRDefault="002D52FC" w:rsidP="00112CD2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ΜΕΛΟΣ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725DAB84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ΞΑΝΘΟΥΔΑΚΗΣ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E89DF71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ΕΜΜΑΝΟΥΗΛ</w:t>
            </w:r>
          </w:p>
        </w:tc>
      </w:tr>
      <w:tr w:rsidR="002D52FC" w14:paraId="3CD6499E" w14:textId="77777777" w:rsidTr="00112CD2">
        <w:tc>
          <w:tcPr>
            <w:tcW w:w="4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6F88A" w14:textId="77777777" w:rsidR="002D52FC" w:rsidRDefault="002D52FC" w:rsidP="00112CD2">
            <w:pPr>
              <w:pStyle w:val="1"/>
              <w:rPr>
                <w:b/>
              </w:rPr>
            </w:pPr>
            <w:r>
              <w:rPr>
                <w:rFonts w:cs="Arial"/>
                <w:b/>
              </w:rPr>
              <w:t>ΜΕΛΟΣ</w:t>
            </w:r>
          </w:p>
        </w:tc>
        <w:tc>
          <w:tcPr>
            <w:tcW w:w="2970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6DB9BA7E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ΑΠΟΣΤΟΛΑΚΗΣ</w:t>
            </w:r>
          </w:p>
        </w:tc>
        <w:tc>
          <w:tcPr>
            <w:tcW w:w="2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934776D" w14:textId="77777777" w:rsidR="002D52FC" w:rsidRPr="00E204D9" w:rsidRDefault="002D52FC" w:rsidP="00112CD2">
            <w:pPr>
              <w:pStyle w:val="10"/>
              <w:jc w:val="left"/>
              <w:rPr>
                <w:rFonts w:ascii="Times New Roman" w:hAnsi="Times New Roman"/>
                <w:b w:val="0"/>
                <w:u w:val="none"/>
              </w:rPr>
            </w:pPr>
            <w:r w:rsidRPr="00E204D9">
              <w:rPr>
                <w:rFonts w:ascii="Times New Roman" w:hAnsi="Times New Roman"/>
                <w:b w:val="0"/>
                <w:u w:val="none"/>
              </w:rPr>
              <w:t>ΙΩΣΗΦ</w:t>
            </w:r>
          </w:p>
        </w:tc>
      </w:tr>
    </w:tbl>
    <w:p w14:paraId="03D31502" w14:textId="77777777" w:rsidR="002D52FC" w:rsidRDefault="002D52FC" w:rsidP="002D52FC"/>
    <w:p w14:paraId="53D9A2B3" w14:textId="77777777" w:rsidR="002D52FC" w:rsidRPr="00722E55" w:rsidRDefault="002D52FC" w:rsidP="002D52FC">
      <w:pPr>
        <w:jc w:val="center"/>
        <w:rPr>
          <w:b/>
          <w:bCs/>
          <w:sz w:val="28"/>
          <w:szCs w:val="28"/>
          <w:u w:val="single"/>
        </w:rPr>
      </w:pPr>
      <w:r w:rsidRPr="00722E55">
        <w:rPr>
          <w:b/>
          <w:bCs/>
          <w:sz w:val="28"/>
          <w:szCs w:val="28"/>
          <w:u w:val="single"/>
        </w:rPr>
        <w:t>ΕΡΓΑΤΟΫΠΑΛΛΗΛΙΚΟ ΚΕΝΤΡΟ Ν. ΧΑΝΙΩΝ</w:t>
      </w:r>
    </w:p>
    <w:p w14:paraId="5F4396F9" w14:textId="77777777" w:rsidR="002D52FC" w:rsidRDefault="002D52FC" w:rsidP="002D52FC"/>
    <w:p w14:paraId="6AC8D0C4" w14:textId="77777777" w:rsidR="00515BB7" w:rsidRDefault="00515BB7"/>
    <w:sectPr w:rsidR="00515BB7" w:rsidSect="00722E55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-AntiqueOliv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FC"/>
    <w:rsid w:val="002D52FC"/>
    <w:rsid w:val="00430336"/>
    <w:rsid w:val="0051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45C8"/>
  <w15:chartTrackingRefBased/>
  <w15:docId w15:val="{93B59DD3-C2BB-46DC-A50C-72D29235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2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2D52FC"/>
    <w:pPr>
      <w:overflowPunct w:val="0"/>
      <w:autoSpaceDE w:val="0"/>
      <w:autoSpaceDN w:val="0"/>
      <w:adjustRightInd w:val="0"/>
      <w:spacing w:before="100" w:beforeAutospacing="1" w:after="100" w:afterAutospacing="1" w:line="360" w:lineRule="auto"/>
      <w:jc w:val="both"/>
      <w:textAlignment w:val="baseline"/>
    </w:pPr>
    <w:rPr>
      <w:rFonts w:ascii="Arial" w:eastAsia="Times New Roman" w:hAnsi="Arial" w:cs="Times New Roman"/>
      <w:sz w:val="24"/>
      <w:szCs w:val="24"/>
      <w:lang w:eastAsia="el-GR"/>
    </w:rPr>
  </w:style>
  <w:style w:type="paragraph" w:customStyle="1" w:styleId="10">
    <w:name w:val="Στυλ1"/>
    <w:basedOn w:val="a"/>
    <w:rsid w:val="002D52FC"/>
    <w:pPr>
      <w:overflowPunct w:val="0"/>
      <w:autoSpaceDE w:val="0"/>
      <w:autoSpaceDN w:val="0"/>
      <w:adjustRightInd w:val="0"/>
      <w:spacing w:before="100" w:beforeAutospacing="1" w:after="100" w:afterAutospacing="1" w:line="480" w:lineRule="auto"/>
      <w:jc w:val="center"/>
      <w:textAlignment w:val="baseline"/>
    </w:pPr>
    <w:rPr>
      <w:rFonts w:ascii="UB-AntiqueOlive" w:eastAsia="Times New Roman" w:hAnsi="UB-AntiqueOlive" w:cs="Times New Roman"/>
      <w:b/>
      <w:sz w:val="24"/>
      <w:szCs w:val="24"/>
      <w:u w:val="words"/>
      <w:lang w:eastAsia="el-GR"/>
    </w:rPr>
  </w:style>
  <w:style w:type="table" w:customStyle="1" w:styleId="TableNormal">
    <w:name w:val="Table Normal"/>
    <w:semiHidden/>
    <w:rsid w:val="002D5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763C.C7ED51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2026-02-03T08:44:00Z</dcterms:created>
  <dcterms:modified xsi:type="dcterms:W3CDTF">2026-02-03T08:51:00Z</dcterms:modified>
</cp:coreProperties>
</file>